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C30D02">
      <w:pPr>
        <w:spacing w:after="0"/>
        <w:jc w:val="center"/>
        <w:rPr>
          <w:b/>
          <w:sz w:val="24"/>
          <w:szCs w:val="24"/>
        </w:rPr>
      </w:pPr>
      <w:r>
        <w:rPr>
          <w:b/>
          <w:sz w:val="24"/>
          <w:szCs w:val="24"/>
        </w:rPr>
        <w:t>Monday, January</w:t>
      </w:r>
      <w:r w:rsidR="00ED7FD4">
        <w:rPr>
          <w:b/>
          <w:sz w:val="24"/>
          <w:szCs w:val="24"/>
        </w:rPr>
        <w:t xml:space="preserve"> 1</w:t>
      </w:r>
      <w:r>
        <w:rPr>
          <w:b/>
          <w:sz w:val="24"/>
          <w:szCs w:val="24"/>
        </w:rPr>
        <w:t>3</w:t>
      </w:r>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sidR="007F0B72">
        <w:rPr>
          <w:rFonts w:ascii="Times New Roman" w:hAnsi="Times New Roman"/>
          <w:sz w:val="24"/>
          <w:szCs w:val="24"/>
        </w:rPr>
        <w:t>Mallorie Anderson</w:t>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7F0B72">
        <w:rPr>
          <w:rFonts w:ascii="Times New Roman" w:hAnsi="Times New Roman"/>
          <w:b/>
          <w:sz w:val="24"/>
          <w:szCs w:val="24"/>
        </w:rPr>
        <w:t>uncil Meeting Minutes, December</w:t>
      </w:r>
      <w:r w:rsidR="004B115C">
        <w:rPr>
          <w:rFonts w:ascii="Times New Roman" w:hAnsi="Times New Roman"/>
          <w:b/>
          <w:sz w:val="24"/>
          <w:szCs w:val="24"/>
        </w:rPr>
        <w:t xml:space="preserve"> </w:t>
      </w:r>
      <w:r w:rsidR="007F0B72">
        <w:rPr>
          <w:rFonts w:ascii="Times New Roman" w:hAnsi="Times New Roman"/>
          <w:b/>
          <w:sz w:val="24"/>
          <w:szCs w:val="24"/>
        </w:rPr>
        <w:t>14</w:t>
      </w:r>
      <w:r>
        <w:rPr>
          <w:rFonts w:ascii="Times New Roman" w:hAnsi="Times New Roman"/>
          <w:b/>
          <w:sz w:val="24"/>
          <w:szCs w:val="24"/>
        </w:rPr>
        <w:t>, 2019, 6:00 PM</w:t>
      </w:r>
      <w:r w:rsidR="004B115C">
        <w:rPr>
          <w:rFonts w:ascii="Times New Roman" w:hAnsi="Times New Roman"/>
          <w:b/>
          <w:sz w:val="24"/>
          <w:szCs w:val="24"/>
        </w:rPr>
        <w:t>.</w:t>
      </w:r>
    </w:p>
    <w:p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Councilman 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7F0B72">
        <w:rPr>
          <w:rFonts w:ascii="Times New Roman" w:hAnsi="Times New Roman"/>
          <w:sz w:val="24"/>
          <w:szCs w:val="24"/>
        </w:rPr>
        <w:t>December</w:t>
      </w:r>
      <w:r w:rsidR="009D38FE">
        <w:rPr>
          <w:rFonts w:ascii="Times New Roman" w:hAnsi="Times New Roman"/>
          <w:sz w:val="24"/>
          <w:szCs w:val="24"/>
        </w:rPr>
        <w:t>’s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E34BEA">
        <w:rPr>
          <w:rFonts w:ascii="Times New Roman" w:hAnsi="Times New Roman"/>
          <w:sz w:val="24"/>
          <w:szCs w:val="24"/>
        </w:rPr>
        <w:t>Mercer seconded, motion passed 4</w:t>
      </w:r>
      <w:r w:rsidR="00994F5E">
        <w:rPr>
          <w:rFonts w:ascii="Times New Roman" w:hAnsi="Times New Roman"/>
          <w:sz w:val="24"/>
          <w:szCs w:val="24"/>
        </w:rPr>
        <w:t>-0.</w:t>
      </w:r>
    </w:p>
    <w:p w:rsidR="00AC34B9" w:rsidRDefault="00AC34B9">
      <w:pPr>
        <w:pStyle w:val="Heading1"/>
        <w:rPr>
          <w:szCs w:val="24"/>
        </w:rPr>
      </w:pPr>
    </w:p>
    <w:p w:rsidR="00262FCB" w:rsidRDefault="00994F5E">
      <w:pPr>
        <w:pStyle w:val="Heading1"/>
        <w:rPr>
          <w:szCs w:val="24"/>
        </w:rPr>
      </w:pPr>
      <w:r>
        <w:rPr>
          <w:szCs w:val="24"/>
        </w:rPr>
        <w:t>Approval of Claims:</w:t>
      </w:r>
    </w:p>
    <w:p w:rsidR="00B32A9D" w:rsidRPr="000D53EA" w:rsidRDefault="00291DBA"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December</w:t>
      </w:r>
      <w:r w:rsidR="00200AA9">
        <w:rPr>
          <w:rFonts w:ascii="Times New Roman" w:hAnsi="Times New Roman"/>
          <w:sz w:val="24"/>
          <w:szCs w:val="24"/>
        </w:rPr>
        <w:t xml:space="preserve"> </w:t>
      </w:r>
      <w:r>
        <w:rPr>
          <w:rFonts w:ascii="Times New Roman" w:hAnsi="Times New Roman"/>
          <w:sz w:val="24"/>
          <w:szCs w:val="24"/>
        </w:rPr>
        <w:t>14</w:t>
      </w:r>
      <w:r w:rsidR="004C3FF8">
        <w:rPr>
          <w:rFonts w:ascii="Times New Roman" w:hAnsi="Times New Roman"/>
          <w:sz w:val="24"/>
          <w:szCs w:val="24"/>
        </w:rPr>
        <w:t xml:space="preserve">, 2019 – Councilman </w:t>
      </w:r>
      <w:r w:rsidR="000D53EA">
        <w:rPr>
          <w:rFonts w:ascii="Times New Roman" w:hAnsi="Times New Roman"/>
          <w:sz w:val="24"/>
          <w:szCs w:val="24"/>
        </w:rPr>
        <w:t>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4C3FF8">
        <w:rPr>
          <w:rFonts w:ascii="Times New Roman" w:hAnsi="Times New Roman"/>
          <w:sz w:val="24"/>
          <w:szCs w:val="24"/>
        </w:rPr>
        <w:t xml:space="preserve">ve the claims. Councilman </w:t>
      </w:r>
      <w:r w:rsidR="000D53EA">
        <w:rPr>
          <w:rFonts w:ascii="Times New Roman" w:hAnsi="Times New Roman"/>
          <w:sz w:val="24"/>
          <w:szCs w:val="24"/>
        </w:rPr>
        <w:t>Mercer</w:t>
      </w:r>
      <w:r w:rsidR="00994F5E">
        <w:rPr>
          <w:rFonts w:ascii="Times New Roman" w:hAnsi="Times New Roman"/>
          <w:sz w:val="24"/>
          <w:szCs w:val="24"/>
        </w:rPr>
        <w:t xml:space="preserve"> seconded, motion passed </w:t>
      </w:r>
      <w:r w:rsidR="000D53EA">
        <w:rPr>
          <w:rFonts w:ascii="Times New Roman" w:hAnsi="Times New Roman"/>
          <w:sz w:val="24"/>
          <w:szCs w:val="24"/>
        </w:rPr>
        <w:t>4</w:t>
      </w:r>
      <w:r w:rsidR="00994F5E">
        <w:rPr>
          <w:rFonts w:ascii="Times New Roman" w:hAnsi="Times New Roman"/>
          <w:sz w:val="24"/>
          <w:szCs w:val="24"/>
        </w:rPr>
        <w:t>-0.</w:t>
      </w:r>
    </w:p>
    <w:p w:rsidR="007F0B72" w:rsidRDefault="007F0B72" w:rsidP="00492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0D53EA" w:rsidRDefault="000D53EA" w:rsidP="00492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Nominations for Council </w:t>
      </w:r>
      <w:r w:rsidR="009F2382">
        <w:rPr>
          <w:rFonts w:ascii="Times New Roman" w:hAnsi="Times New Roman"/>
          <w:b/>
          <w:color w:val="000000"/>
          <w:sz w:val="24"/>
          <w:szCs w:val="24"/>
        </w:rPr>
        <w:t>President</w:t>
      </w:r>
    </w:p>
    <w:p w:rsid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President Pebley opened the floor for nominations. Mr. Garber nominated Cory Pebley </w:t>
      </w:r>
      <w:r>
        <w:rPr>
          <w:rFonts w:ascii="Times New Roman" w:hAnsi="Times New Roman"/>
          <w:color w:val="000000"/>
          <w:sz w:val="24"/>
          <w:szCs w:val="24"/>
        </w:rPr>
        <w:tab/>
        <w:t xml:space="preserve">for council president. No other nominations were heard. Motion was made by       Councilman Garber to approve Mr. Pebley as Town Council President, Councilman Mercer Seconded, motion passed 4-0. </w:t>
      </w:r>
    </w:p>
    <w:p w:rsid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President Pebley appointed Steve Garber as Town Council VP. </w:t>
      </w:r>
    </w:p>
    <w:p w:rsidR="000D53EA" w:rsidRP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p>
    <w:p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Approval of Financial Packet</w:t>
      </w:r>
    </w:p>
    <w:p w:rsidR="004926B7" w:rsidRPr="000D53EA" w:rsidRDefault="000D53EA"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sz w:val="24"/>
          <w:szCs w:val="24"/>
        </w:rPr>
        <w:t xml:space="preserve">1. </w:t>
      </w:r>
      <w:r w:rsidR="004926B7">
        <w:rPr>
          <w:rFonts w:ascii="Times New Roman" w:hAnsi="Times New Roman"/>
          <w:sz w:val="24"/>
          <w:szCs w:val="24"/>
        </w:rPr>
        <w:t>Councilman Garber</w:t>
      </w:r>
      <w:r w:rsidR="005D22D3">
        <w:rPr>
          <w:rFonts w:ascii="Times New Roman" w:hAnsi="Times New Roman"/>
          <w:sz w:val="24"/>
          <w:szCs w:val="24"/>
        </w:rPr>
        <w:t xml:space="preserve"> made a motion to approve the financial packet</w:t>
      </w:r>
      <w:r w:rsidR="004926B7">
        <w:rPr>
          <w:rFonts w:ascii="Times New Roman" w:hAnsi="Times New Roman"/>
          <w:sz w:val="24"/>
          <w:szCs w:val="24"/>
        </w:rPr>
        <w:t xml:space="preserve"> for</w:t>
      </w:r>
      <w:r w:rsidR="005D22D3">
        <w:rPr>
          <w:rFonts w:ascii="Times New Roman" w:hAnsi="Times New Roman"/>
          <w:sz w:val="24"/>
          <w:szCs w:val="24"/>
        </w:rPr>
        <w:t xml:space="preserve"> December</w:t>
      </w:r>
      <w:r w:rsidR="004926B7">
        <w:rPr>
          <w:rFonts w:ascii="Times New Roman" w:hAnsi="Times New Roman"/>
          <w:sz w:val="24"/>
          <w:szCs w:val="24"/>
        </w:rPr>
        <w:t xml:space="preserve">’s </w:t>
      </w:r>
      <w:r>
        <w:rPr>
          <w:rFonts w:ascii="Times New Roman" w:hAnsi="Times New Roman"/>
          <w:sz w:val="24"/>
          <w:szCs w:val="24"/>
        </w:rPr>
        <w:t xml:space="preserve">      </w:t>
      </w:r>
      <w:r w:rsidR="004926B7">
        <w:rPr>
          <w:rFonts w:ascii="Times New Roman" w:hAnsi="Times New Roman"/>
          <w:sz w:val="24"/>
          <w:szCs w:val="24"/>
        </w:rPr>
        <w:t xml:space="preserve">meeting. Councilman </w:t>
      </w:r>
      <w:r w:rsidR="005D22D3">
        <w:rPr>
          <w:rFonts w:ascii="Times New Roman" w:hAnsi="Times New Roman"/>
          <w:sz w:val="24"/>
          <w:szCs w:val="24"/>
        </w:rPr>
        <w:t>Jaberg</w:t>
      </w:r>
      <w:r>
        <w:rPr>
          <w:rFonts w:ascii="Times New Roman" w:hAnsi="Times New Roman"/>
          <w:sz w:val="24"/>
          <w:szCs w:val="24"/>
        </w:rPr>
        <w:t xml:space="preserve"> seconded, motion passed 4</w:t>
      </w:r>
      <w:r w:rsidR="004926B7">
        <w:rPr>
          <w:rFonts w:ascii="Times New Roman" w:hAnsi="Times New Roman"/>
          <w:sz w:val="24"/>
          <w:szCs w:val="24"/>
        </w:rPr>
        <w:t>-0.</w:t>
      </w:r>
    </w:p>
    <w:p w:rsidR="004926B7" w:rsidRDefault="004926B7">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B810DF" w:rsidRPr="00B0795F" w:rsidRDefault="000D53EA" w:rsidP="00B0795F">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Danielle Pebley</w:t>
      </w:r>
      <w:r w:rsidR="00B0795F" w:rsidRPr="00B0795F">
        <w:rPr>
          <w:rFonts w:ascii="Times New Roman" w:hAnsi="Times New Roman"/>
          <w:sz w:val="24"/>
          <w:szCs w:val="24"/>
        </w:rPr>
        <w:t xml:space="preserve"> makes a request for </w:t>
      </w:r>
      <w:r>
        <w:rPr>
          <w:rFonts w:ascii="Times New Roman" w:hAnsi="Times New Roman"/>
          <w:sz w:val="24"/>
          <w:szCs w:val="24"/>
        </w:rPr>
        <w:t>new business PC for Utility Clerk, prices ranging between $1,200 - $2,000</w:t>
      </w:r>
      <w:r w:rsidR="00B0795F" w:rsidRPr="00B0795F">
        <w:rPr>
          <w:rFonts w:ascii="Times New Roman" w:hAnsi="Times New Roman"/>
          <w:sz w:val="24"/>
          <w:szCs w:val="24"/>
        </w:rPr>
        <w:t xml:space="preserve">. Councilman Jaberg made a motion to approve request. Councilman Garber seconded, motion passed </w:t>
      </w:r>
      <w:r>
        <w:rPr>
          <w:rFonts w:ascii="Times New Roman" w:hAnsi="Times New Roman"/>
          <w:sz w:val="24"/>
          <w:szCs w:val="24"/>
        </w:rPr>
        <w:t>4</w:t>
      </w:r>
      <w:r w:rsidR="00B0795F" w:rsidRPr="00B0795F">
        <w:rPr>
          <w:rFonts w:ascii="Times New Roman" w:hAnsi="Times New Roman"/>
          <w:sz w:val="24"/>
          <w:szCs w:val="24"/>
        </w:rPr>
        <w:t>-0.</w:t>
      </w:r>
    </w:p>
    <w:p w:rsidR="00B0795F" w:rsidRDefault="00B0795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rsidR="000D53EA" w:rsidRPr="000D53EA" w:rsidRDefault="000D53EA">
      <w:pPr>
        <w:spacing w:after="0" w:line="240" w:lineRule="auto"/>
        <w:rPr>
          <w:rFonts w:ascii="Times New Roman" w:hAnsi="Times New Roman"/>
          <w:sz w:val="24"/>
          <w:szCs w:val="24"/>
        </w:rPr>
      </w:pPr>
      <w:r w:rsidRPr="000D53EA">
        <w:rPr>
          <w:rFonts w:ascii="Times New Roman" w:hAnsi="Times New Roman"/>
          <w:sz w:val="24"/>
          <w:szCs w:val="24"/>
        </w:rPr>
        <w:tab/>
        <w:t xml:space="preserve">Mr. Rush discusses changes in the laws concerning sewage and homeowners. </w:t>
      </w:r>
    </w:p>
    <w:p w:rsidR="000D53EA" w:rsidRDefault="000D53EA">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FB3CC9" w:rsidRDefault="00EA22F5" w:rsidP="003A3C66">
      <w:pPr>
        <w:pStyle w:val="Title"/>
        <w:numPr>
          <w:ilvl w:val="0"/>
          <w:numId w:val="22"/>
        </w:numPr>
        <w:jc w:val="left"/>
        <w:rPr>
          <w:b w:val="0"/>
          <w:color w:val="000000"/>
          <w:szCs w:val="24"/>
        </w:rPr>
      </w:pPr>
      <w:r w:rsidRPr="0090327A">
        <w:rPr>
          <w:b w:val="0"/>
          <w:color w:val="000000"/>
          <w:szCs w:val="24"/>
        </w:rPr>
        <w:t xml:space="preserve">Carl </w:t>
      </w:r>
      <w:r w:rsidR="00BB4FAF">
        <w:rPr>
          <w:b w:val="0"/>
          <w:color w:val="000000"/>
          <w:szCs w:val="24"/>
        </w:rPr>
        <w:t xml:space="preserve">Wade submitted a written report. Discussion was heard concerning Commissioners Report. </w:t>
      </w:r>
    </w:p>
    <w:p w:rsidR="00BB4FAF" w:rsidRPr="00BB4FAF" w:rsidRDefault="00BB4FAF" w:rsidP="00BB4FAF">
      <w:pPr>
        <w:pStyle w:val="Title"/>
        <w:ind w:left="720"/>
        <w:jc w:val="left"/>
        <w:rPr>
          <w:b w:val="0"/>
          <w:color w:val="000000"/>
          <w:szCs w:val="24"/>
        </w:rPr>
      </w:pPr>
    </w:p>
    <w:p w:rsidR="004926B7" w:rsidRDefault="003A3C66" w:rsidP="004926B7">
      <w:pPr>
        <w:pStyle w:val="BodyText"/>
        <w:rPr>
          <w:sz w:val="28"/>
          <w:szCs w:val="28"/>
          <w:u w:val="single"/>
        </w:rPr>
      </w:pPr>
      <w:r w:rsidRPr="003A3C66">
        <w:rPr>
          <w:sz w:val="28"/>
          <w:szCs w:val="28"/>
          <w:u w:val="single"/>
        </w:rPr>
        <w:t>Public Comments:</w:t>
      </w:r>
    </w:p>
    <w:p w:rsidR="004926B7" w:rsidRPr="00BB4FAF" w:rsidRDefault="00BB4FAF" w:rsidP="004926B7">
      <w:pPr>
        <w:pStyle w:val="BodyText"/>
        <w:numPr>
          <w:ilvl w:val="0"/>
          <w:numId w:val="32"/>
        </w:numPr>
        <w:rPr>
          <w:b w:val="0"/>
          <w:szCs w:val="24"/>
          <w:u w:val="single"/>
        </w:rPr>
      </w:pPr>
      <w:r>
        <w:rPr>
          <w:b w:val="0"/>
          <w:szCs w:val="24"/>
        </w:rPr>
        <w:t xml:space="preserve">Mrs. Terra Scott comments concerning ways for the town to communicate to the town about things going on and events in the town. The board informs Mrs. Scott of the Reach Alert program. </w:t>
      </w:r>
    </w:p>
    <w:p w:rsidR="00BB4FAF" w:rsidRPr="00BB4FAF" w:rsidRDefault="00BB4FAF" w:rsidP="00BB4FAF">
      <w:pPr>
        <w:pStyle w:val="BodyText"/>
        <w:numPr>
          <w:ilvl w:val="0"/>
          <w:numId w:val="32"/>
        </w:numPr>
        <w:rPr>
          <w:b w:val="0"/>
          <w:szCs w:val="24"/>
          <w:u w:val="single"/>
        </w:rPr>
      </w:pPr>
      <w:r>
        <w:rPr>
          <w:b w:val="0"/>
          <w:szCs w:val="24"/>
        </w:rPr>
        <w:t xml:space="preserve">Mrs. Scott asks for an update on the Marshal. Councilman Garber gives a brief update of the status with hiring the marshal. Further discussion is heard concerning vandalism in town. </w:t>
      </w:r>
    </w:p>
    <w:p w:rsidR="00BB4FAF" w:rsidRPr="00BB4FAF" w:rsidRDefault="00BB4FAF" w:rsidP="00BB4FAF">
      <w:pPr>
        <w:pStyle w:val="BodyText"/>
        <w:numPr>
          <w:ilvl w:val="0"/>
          <w:numId w:val="32"/>
        </w:numPr>
        <w:rPr>
          <w:b w:val="0"/>
          <w:szCs w:val="24"/>
          <w:u w:val="single"/>
        </w:rPr>
      </w:pPr>
      <w:r>
        <w:rPr>
          <w:b w:val="0"/>
          <w:szCs w:val="24"/>
        </w:rPr>
        <w:t xml:space="preserve">Discussion is heard concerning the Boil Water Advisory. Mr. Deckard answers questions and updates the town and discusses the reason and process for the Three Day Advisory. </w:t>
      </w:r>
    </w:p>
    <w:p w:rsidR="00BB4FAF" w:rsidRPr="009F2382" w:rsidRDefault="00BB4FAF" w:rsidP="00BB4FAF">
      <w:pPr>
        <w:pStyle w:val="BodyText"/>
        <w:numPr>
          <w:ilvl w:val="0"/>
          <w:numId w:val="32"/>
        </w:numPr>
        <w:rPr>
          <w:b w:val="0"/>
          <w:szCs w:val="24"/>
          <w:u w:val="single"/>
        </w:rPr>
      </w:pPr>
      <w:r>
        <w:rPr>
          <w:b w:val="0"/>
          <w:szCs w:val="24"/>
        </w:rPr>
        <w:t xml:space="preserve">Shanna Griffis talks to the council concerning her bill paid by postdated check that isn’t received by the shut off date and asks for changes to be made to adjust the late charge. Mrs. Pebley informs the council and Mrs. Griffis that we have previously discussed the issue and at this time there is nothing that can be done to aide in the process and that other options of payment are available. More discussion is heard. </w:t>
      </w:r>
    </w:p>
    <w:p w:rsidR="009F2382" w:rsidRPr="00BB4FAF" w:rsidRDefault="009F2382" w:rsidP="00BB4FAF">
      <w:pPr>
        <w:pStyle w:val="BodyText"/>
        <w:numPr>
          <w:ilvl w:val="0"/>
          <w:numId w:val="32"/>
        </w:numPr>
        <w:rPr>
          <w:b w:val="0"/>
          <w:szCs w:val="24"/>
          <w:u w:val="single"/>
        </w:rPr>
      </w:pPr>
      <w:r>
        <w:rPr>
          <w:b w:val="0"/>
          <w:szCs w:val="24"/>
        </w:rPr>
        <w:t xml:space="preserve">Councilman Garber informs the public of the new route being ran by Waste Management. </w:t>
      </w:r>
    </w:p>
    <w:p w:rsidR="00FB3CC9" w:rsidRPr="00FB3CC9" w:rsidRDefault="00FB3CC9" w:rsidP="00FB3CC9">
      <w:pPr>
        <w:pStyle w:val="BodyText"/>
        <w:ind w:left="810"/>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9F2382" w:rsidRDefault="009F2382"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Waste Management Update</w:t>
      </w:r>
    </w:p>
    <w:p w:rsidR="009F2382" w:rsidRPr="009F2382" w:rsidRDefault="009F2382"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24"/>
          <w:szCs w:val="24"/>
        </w:rPr>
      </w:pPr>
      <w:r w:rsidRPr="009F2382">
        <w:rPr>
          <w:rFonts w:ascii="Times New Roman" w:eastAsia="Times New Roman" w:hAnsi="Times New Roman"/>
          <w:sz w:val="24"/>
          <w:szCs w:val="24"/>
        </w:rPr>
        <w:tab/>
        <w:t xml:space="preserve">1. </w:t>
      </w:r>
      <w:r w:rsidRPr="009F2382">
        <w:rPr>
          <w:rFonts w:ascii="Times New Roman" w:eastAsia="Times New Roman" w:hAnsi="Times New Roman"/>
          <w:sz w:val="24"/>
          <w:szCs w:val="24"/>
        </w:rPr>
        <w:t xml:space="preserve">Councilman Garber informs the public of the new route being ran by Waste Management. </w:t>
      </w:r>
      <w:r>
        <w:rPr>
          <w:rFonts w:ascii="Times New Roman" w:eastAsia="Times New Roman" w:hAnsi="Times New Roman"/>
          <w:sz w:val="24"/>
          <w:szCs w:val="24"/>
        </w:rPr>
        <w:t xml:space="preserve">Other discussion is heard concerning the recycle bin and trash pickup. </w:t>
      </w:r>
    </w:p>
    <w:p w:rsidR="00262FCB" w:rsidRDefault="00262FCB">
      <w:pPr>
        <w:pStyle w:val="BodyText"/>
        <w:rPr>
          <w:sz w:val="28"/>
          <w:szCs w:val="28"/>
        </w:rPr>
      </w:pPr>
    </w:p>
    <w:p w:rsidR="002E44E1" w:rsidRDefault="002E44E1" w:rsidP="0036725E">
      <w:pPr>
        <w:pStyle w:val="BodyText"/>
        <w:rPr>
          <w:sz w:val="28"/>
          <w:szCs w:val="28"/>
          <w:u w:val="single"/>
        </w:rPr>
      </w:pPr>
    </w:p>
    <w:p w:rsidR="009F2382" w:rsidRDefault="009F2382" w:rsidP="0036725E">
      <w:pPr>
        <w:pStyle w:val="BodyText"/>
        <w:rPr>
          <w:sz w:val="28"/>
          <w:szCs w:val="28"/>
          <w:u w:val="single"/>
        </w:rPr>
      </w:pPr>
    </w:p>
    <w:p w:rsidR="009F2382" w:rsidRDefault="009F2382" w:rsidP="0036725E">
      <w:pPr>
        <w:pStyle w:val="BodyText"/>
        <w:rPr>
          <w:sz w:val="28"/>
          <w:szCs w:val="28"/>
          <w:u w:val="single"/>
        </w:rPr>
      </w:pPr>
    </w:p>
    <w:p w:rsidR="009F2382" w:rsidRDefault="009F2382" w:rsidP="0036725E">
      <w:pPr>
        <w:pStyle w:val="BodyText"/>
        <w:rPr>
          <w:sz w:val="28"/>
          <w:szCs w:val="28"/>
          <w:u w:val="single"/>
        </w:rPr>
      </w:pPr>
    </w:p>
    <w:p w:rsidR="00D47399" w:rsidRDefault="00994F5E" w:rsidP="0036725E">
      <w:pPr>
        <w:pStyle w:val="BodyText"/>
        <w:rPr>
          <w:sz w:val="28"/>
          <w:szCs w:val="28"/>
        </w:rPr>
      </w:pPr>
      <w:r>
        <w:rPr>
          <w:sz w:val="28"/>
          <w:szCs w:val="28"/>
          <w:u w:val="single"/>
        </w:rPr>
        <w:lastRenderedPageBreak/>
        <w:t>Unfinished Business</w:t>
      </w:r>
      <w:r>
        <w:rPr>
          <w:sz w:val="28"/>
          <w:szCs w:val="28"/>
        </w:rPr>
        <w:t>:</w:t>
      </w:r>
    </w:p>
    <w:p w:rsidR="00E907BC" w:rsidRDefault="00E907BC" w:rsidP="0036725E">
      <w:pPr>
        <w:pStyle w:val="BodyText"/>
        <w:rPr>
          <w:sz w:val="28"/>
          <w:szCs w:val="28"/>
        </w:rPr>
      </w:pPr>
    </w:p>
    <w:p w:rsidR="009F2382" w:rsidRDefault="009F2382"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9F2382">
        <w:rPr>
          <w:rFonts w:ascii="Times New Roman" w:hAnsi="Times New Roman"/>
          <w:b/>
          <w:color w:val="000000"/>
          <w:sz w:val="24"/>
          <w:szCs w:val="24"/>
        </w:rPr>
        <w:t>Colonial Life</w:t>
      </w:r>
    </w:p>
    <w:p w:rsidR="009F2382" w:rsidRDefault="009F2382"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President Pebley discusses that a decision for Colonial Life Insurance needs to be made. </w:t>
      </w:r>
    </w:p>
    <w:p w:rsidR="009F2382" w:rsidRPr="009F2382" w:rsidRDefault="009F2382" w:rsidP="009F23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Councilman Garber makes a motion to not pursue a policy with Colonial Life. Councilman Jaberg seconds, motion passed 4-0. </w:t>
      </w:r>
    </w:p>
    <w:p w:rsidR="009F2382" w:rsidRPr="009F2382" w:rsidRDefault="009F2382" w:rsidP="0036725E">
      <w:pPr>
        <w:pStyle w:val="BodyText"/>
        <w:rPr>
          <w:b w:val="0"/>
          <w:sz w:val="28"/>
          <w:szCs w:val="28"/>
        </w:rPr>
      </w:pPr>
    </w:p>
    <w:p w:rsidR="00070372" w:rsidRPr="008D64F8" w:rsidRDefault="008D64F8">
      <w:pPr>
        <w:pStyle w:val="BodyText"/>
        <w:rPr>
          <w:rFonts w:eastAsia="Calibri"/>
          <w:color w:val="000000"/>
          <w:szCs w:val="24"/>
        </w:rPr>
      </w:pPr>
      <w:r w:rsidRPr="008D64F8">
        <w:rPr>
          <w:rFonts w:eastAsia="Calibri"/>
          <w:color w:val="000000"/>
          <w:szCs w:val="24"/>
        </w:rPr>
        <w:t>Pipecreek Township Volunteer Fire Department</w:t>
      </w:r>
    </w:p>
    <w:p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D64F8">
        <w:rPr>
          <w:rFonts w:ascii="Times New Roman" w:hAnsi="Times New Roman"/>
          <w:color w:val="000000"/>
          <w:sz w:val="24"/>
          <w:szCs w:val="24"/>
        </w:rPr>
        <w:t>Mrs. Pebley received the updated contract with the changes made that were discussed in a previous meeting. Contract was accepted and Sig</w:t>
      </w:r>
      <w:r>
        <w:rPr>
          <w:rFonts w:ascii="Times New Roman" w:hAnsi="Times New Roman"/>
          <w:color w:val="000000"/>
          <w:sz w:val="24"/>
          <w:szCs w:val="24"/>
        </w:rPr>
        <w:t xml:space="preserve">ned by Council President Pebley. Motion made by Councilman Jaberg, second by Councilman Mercer, motions passed 4-0. </w:t>
      </w:r>
    </w:p>
    <w:p w:rsidR="008D64F8" w:rsidRP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50224A" w:rsidRPr="009F2382" w:rsidRDefault="00994F5E" w:rsidP="009F2382">
      <w:pPr>
        <w:pStyle w:val="BodyText"/>
        <w:rPr>
          <w:sz w:val="28"/>
          <w:szCs w:val="28"/>
        </w:rPr>
      </w:pPr>
      <w:r>
        <w:rPr>
          <w:sz w:val="28"/>
          <w:szCs w:val="28"/>
          <w:u w:val="single"/>
        </w:rPr>
        <w:t>New Business</w:t>
      </w:r>
      <w:r>
        <w:rPr>
          <w:sz w:val="28"/>
          <w:szCs w:val="28"/>
        </w:rPr>
        <w:t>:</w:t>
      </w:r>
    </w:p>
    <w:p w:rsidR="0050224A" w:rsidRPr="00F671F1" w:rsidRDefault="0050224A" w:rsidP="006A3FC5">
      <w:pPr>
        <w:tabs>
          <w:tab w:val="left" w:pos="810"/>
          <w:tab w:val="left" w:pos="1980"/>
        </w:tabs>
        <w:spacing w:after="0"/>
        <w:ind w:left="810"/>
        <w:rPr>
          <w:rFonts w:ascii="Times New Roman" w:hAnsi="Times New Roman"/>
          <w:sz w:val="24"/>
          <w:szCs w:val="24"/>
        </w:rPr>
      </w:pPr>
    </w:p>
    <w:p w:rsidR="00C90695" w:rsidRPr="009F2382" w:rsidRDefault="009F2382" w:rsidP="000244C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Concilman Jaberg asks Rodney about the Utility Research Grant.</w:t>
      </w:r>
    </w:p>
    <w:p w:rsidR="00C90695" w:rsidRDefault="00C90695" w:rsidP="000244CA">
      <w:pPr>
        <w:spacing w:after="0" w:line="240" w:lineRule="auto"/>
        <w:rPr>
          <w:rFonts w:ascii="Times New Roman" w:eastAsia="Times New Roman" w:hAnsi="Times New Roman"/>
          <w:b/>
          <w:sz w:val="28"/>
          <w:szCs w:val="28"/>
          <w:u w:val="single"/>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To Adjourn: </w:t>
      </w:r>
    </w:p>
    <w:p w:rsidR="000244CA" w:rsidRDefault="000244CA" w:rsidP="000244CA">
      <w:pPr>
        <w:spacing w:after="0" w:line="240" w:lineRule="auto"/>
        <w:rPr>
          <w:rFonts w:ascii="Times New Roman" w:hAnsi="Times New Roman"/>
          <w:b/>
          <w:sz w:val="24"/>
          <w:szCs w:val="24"/>
        </w:rPr>
      </w:pPr>
    </w:p>
    <w:p w:rsidR="000244CA" w:rsidRDefault="004A7217"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Councilman </w:t>
      </w:r>
      <w:r w:rsidR="008D64F8">
        <w:rPr>
          <w:rFonts w:ascii="Times New Roman" w:eastAsia="Times New Roman" w:hAnsi="Times New Roman"/>
          <w:sz w:val="24"/>
          <w:szCs w:val="24"/>
        </w:rPr>
        <w:t>Mercer</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n to adjourn. Councilman Garber</w:t>
      </w:r>
      <w:r w:rsidR="00994F5E">
        <w:rPr>
          <w:rFonts w:ascii="Times New Roman" w:eastAsia="Times New Roman" w:hAnsi="Times New Roman"/>
          <w:sz w:val="24"/>
          <w:szCs w:val="24"/>
        </w:rPr>
        <w:t xml:space="preserve"> seconded, motion passed </w:t>
      </w:r>
      <w:r w:rsidR="008D64F8">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9E47E8">
        <w:rPr>
          <w:rFonts w:ascii="Times New Roman" w:eastAsia="Times New Roman" w:hAnsi="Times New Roman"/>
          <w:b/>
          <w:sz w:val="24"/>
          <w:szCs w:val="24"/>
        </w:rPr>
        <w:t>February</w:t>
      </w:r>
      <w:r w:rsidR="003E6521">
        <w:rPr>
          <w:rFonts w:ascii="Times New Roman" w:eastAsia="Times New Roman" w:hAnsi="Times New Roman"/>
          <w:b/>
          <w:sz w:val="24"/>
          <w:szCs w:val="24"/>
        </w:rPr>
        <w:t xml:space="preserve"> </w:t>
      </w:r>
      <w:r w:rsidR="009E47E8">
        <w:rPr>
          <w:rFonts w:ascii="Times New Roman" w:eastAsia="Times New Roman" w:hAnsi="Times New Roman"/>
          <w:b/>
          <w:sz w:val="24"/>
          <w:szCs w:val="24"/>
        </w:rPr>
        <w:t>10</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bookmarkStart w:id="0" w:name="_GoBack"/>
      <w:bookmarkEnd w:id="0"/>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C90695" w:rsidRDefault="00C90695">
      <w:pPr>
        <w:spacing w:before="100" w:beforeAutospacing="1" w:after="100" w:afterAutospacing="1" w:line="240" w:lineRule="auto"/>
        <w:rPr>
          <w:rFonts w:eastAsia="Times New Roman"/>
          <w:sz w:val="24"/>
          <w:szCs w:val="24"/>
        </w:rPr>
      </w:pPr>
    </w:p>
    <w:p w:rsidR="00070372" w:rsidRDefault="00070372">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95" w:rsidRDefault="004C1E95">
      <w:pPr>
        <w:spacing w:after="0" w:line="240" w:lineRule="auto"/>
      </w:pPr>
      <w:r>
        <w:separator/>
      </w:r>
    </w:p>
  </w:endnote>
  <w:endnote w:type="continuationSeparator" w:id="0">
    <w:p w:rsidR="004C1E95" w:rsidRDefault="004C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8D64F8">
      <w:rPr>
        <w:noProof/>
      </w:rPr>
      <w:t>2</w:t>
    </w:r>
    <w:r>
      <w:fldChar w:fldCharType="end"/>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95" w:rsidRDefault="004C1E95">
      <w:pPr>
        <w:spacing w:after="0" w:line="240" w:lineRule="auto"/>
      </w:pPr>
      <w:r>
        <w:separator/>
      </w:r>
    </w:p>
  </w:footnote>
  <w:footnote w:type="continuationSeparator" w:id="0">
    <w:p w:rsidR="004C1E95" w:rsidRDefault="004C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4B7F"/>
    <w:multiLevelType w:val="hybridMultilevel"/>
    <w:tmpl w:val="C3AC3260"/>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3"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6"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0"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8"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9"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8"/>
  </w:num>
  <w:num w:numId="3">
    <w:abstractNumId w:val="2"/>
  </w:num>
  <w:num w:numId="4">
    <w:abstractNumId w:val="19"/>
  </w:num>
  <w:num w:numId="5">
    <w:abstractNumId w:val="27"/>
  </w:num>
  <w:num w:numId="6">
    <w:abstractNumId w:val="12"/>
  </w:num>
  <w:num w:numId="7">
    <w:abstractNumId w:val="16"/>
  </w:num>
  <w:num w:numId="8">
    <w:abstractNumId w:val="20"/>
  </w:num>
  <w:num w:numId="9">
    <w:abstractNumId w:val="3"/>
  </w:num>
  <w:num w:numId="10">
    <w:abstractNumId w:val="1"/>
  </w:num>
  <w:num w:numId="11">
    <w:abstractNumId w:val="6"/>
  </w:num>
  <w:num w:numId="12">
    <w:abstractNumId w:val="30"/>
  </w:num>
  <w:num w:numId="13">
    <w:abstractNumId w:val="7"/>
  </w:num>
  <w:num w:numId="14">
    <w:abstractNumId w:val="24"/>
  </w:num>
  <w:num w:numId="15">
    <w:abstractNumId w:val="35"/>
  </w:num>
  <w:num w:numId="16">
    <w:abstractNumId w:val="32"/>
  </w:num>
  <w:num w:numId="17">
    <w:abstractNumId w:val="14"/>
  </w:num>
  <w:num w:numId="18">
    <w:abstractNumId w:val="26"/>
  </w:num>
  <w:num w:numId="19">
    <w:abstractNumId w:val="23"/>
  </w:num>
  <w:num w:numId="20">
    <w:abstractNumId w:val="11"/>
  </w:num>
  <w:num w:numId="21">
    <w:abstractNumId w:val="0"/>
  </w:num>
  <w:num w:numId="22">
    <w:abstractNumId w:val="34"/>
  </w:num>
  <w:num w:numId="23">
    <w:abstractNumId w:val="4"/>
  </w:num>
  <w:num w:numId="24">
    <w:abstractNumId w:val="22"/>
  </w:num>
  <w:num w:numId="25">
    <w:abstractNumId w:val="25"/>
  </w:num>
  <w:num w:numId="26">
    <w:abstractNumId w:val="21"/>
  </w:num>
  <w:num w:numId="27">
    <w:abstractNumId w:val="8"/>
  </w:num>
  <w:num w:numId="28">
    <w:abstractNumId w:val="13"/>
  </w:num>
  <w:num w:numId="29">
    <w:abstractNumId w:val="5"/>
  </w:num>
  <w:num w:numId="30">
    <w:abstractNumId w:val="31"/>
  </w:num>
  <w:num w:numId="31">
    <w:abstractNumId w:val="17"/>
  </w:num>
  <w:num w:numId="32">
    <w:abstractNumId w:val="18"/>
  </w:num>
  <w:num w:numId="33">
    <w:abstractNumId w:val="33"/>
  </w:num>
  <w:num w:numId="34">
    <w:abstractNumId w:val="9"/>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434B4"/>
    <w:rsid w:val="001452A3"/>
    <w:rsid w:val="001D3D6F"/>
    <w:rsid w:val="001E0276"/>
    <w:rsid w:val="001E5906"/>
    <w:rsid w:val="00200AA9"/>
    <w:rsid w:val="002078B9"/>
    <w:rsid w:val="00227FAB"/>
    <w:rsid w:val="00243AE3"/>
    <w:rsid w:val="00262FCB"/>
    <w:rsid w:val="002808FC"/>
    <w:rsid w:val="00291DBA"/>
    <w:rsid w:val="00292CD6"/>
    <w:rsid w:val="002B24BB"/>
    <w:rsid w:val="002E44E1"/>
    <w:rsid w:val="00302914"/>
    <w:rsid w:val="00306B12"/>
    <w:rsid w:val="00306DD1"/>
    <w:rsid w:val="00306F9F"/>
    <w:rsid w:val="0031485D"/>
    <w:rsid w:val="00337056"/>
    <w:rsid w:val="00361C23"/>
    <w:rsid w:val="0036725E"/>
    <w:rsid w:val="003771FD"/>
    <w:rsid w:val="00380936"/>
    <w:rsid w:val="00391637"/>
    <w:rsid w:val="003A3C66"/>
    <w:rsid w:val="003A7111"/>
    <w:rsid w:val="003B50FB"/>
    <w:rsid w:val="003B72F1"/>
    <w:rsid w:val="003C0608"/>
    <w:rsid w:val="003C2603"/>
    <w:rsid w:val="003C294E"/>
    <w:rsid w:val="003E6521"/>
    <w:rsid w:val="003E6C8C"/>
    <w:rsid w:val="003F1E20"/>
    <w:rsid w:val="00431EC8"/>
    <w:rsid w:val="00442F9A"/>
    <w:rsid w:val="0044676F"/>
    <w:rsid w:val="004926B7"/>
    <w:rsid w:val="004A7217"/>
    <w:rsid w:val="004B115C"/>
    <w:rsid w:val="004C1E95"/>
    <w:rsid w:val="004C3FF8"/>
    <w:rsid w:val="0050224A"/>
    <w:rsid w:val="00541EDD"/>
    <w:rsid w:val="005808C0"/>
    <w:rsid w:val="005A606F"/>
    <w:rsid w:val="005B0863"/>
    <w:rsid w:val="005C2897"/>
    <w:rsid w:val="005D22D3"/>
    <w:rsid w:val="006574FF"/>
    <w:rsid w:val="00673F39"/>
    <w:rsid w:val="00676413"/>
    <w:rsid w:val="006A08F6"/>
    <w:rsid w:val="006A3FC5"/>
    <w:rsid w:val="006F391B"/>
    <w:rsid w:val="00730A55"/>
    <w:rsid w:val="00793351"/>
    <w:rsid w:val="007A3F9F"/>
    <w:rsid w:val="007A426F"/>
    <w:rsid w:val="007C1B9A"/>
    <w:rsid w:val="007F0B72"/>
    <w:rsid w:val="007F38EE"/>
    <w:rsid w:val="00855916"/>
    <w:rsid w:val="00882FAB"/>
    <w:rsid w:val="008963DA"/>
    <w:rsid w:val="008964DD"/>
    <w:rsid w:val="008B3BE6"/>
    <w:rsid w:val="008D64F8"/>
    <w:rsid w:val="0090327A"/>
    <w:rsid w:val="00952410"/>
    <w:rsid w:val="00973D09"/>
    <w:rsid w:val="00991D0C"/>
    <w:rsid w:val="00994F5E"/>
    <w:rsid w:val="009D02EC"/>
    <w:rsid w:val="009D38FE"/>
    <w:rsid w:val="009E47E8"/>
    <w:rsid w:val="009F2382"/>
    <w:rsid w:val="00A10504"/>
    <w:rsid w:val="00A25054"/>
    <w:rsid w:val="00A77F42"/>
    <w:rsid w:val="00A8628F"/>
    <w:rsid w:val="00A916E4"/>
    <w:rsid w:val="00AA2158"/>
    <w:rsid w:val="00AC34B9"/>
    <w:rsid w:val="00AD0E8A"/>
    <w:rsid w:val="00AF2820"/>
    <w:rsid w:val="00B0795F"/>
    <w:rsid w:val="00B32A9D"/>
    <w:rsid w:val="00B525DE"/>
    <w:rsid w:val="00B810DF"/>
    <w:rsid w:val="00B96A28"/>
    <w:rsid w:val="00BA5926"/>
    <w:rsid w:val="00BB4FAF"/>
    <w:rsid w:val="00C12166"/>
    <w:rsid w:val="00C30D02"/>
    <w:rsid w:val="00C41BF9"/>
    <w:rsid w:val="00C9069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907BC"/>
    <w:rsid w:val="00EA22F5"/>
    <w:rsid w:val="00EA7EC6"/>
    <w:rsid w:val="00ED5B80"/>
    <w:rsid w:val="00ED78A2"/>
    <w:rsid w:val="00ED7FD4"/>
    <w:rsid w:val="00EE3200"/>
    <w:rsid w:val="00EF4CF9"/>
    <w:rsid w:val="00F402D1"/>
    <w:rsid w:val="00F43B06"/>
    <w:rsid w:val="00F508FE"/>
    <w:rsid w:val="00F56FE5"/>
    <w:rsid w:val="00F671F1"/>
    <w:rsid w:val="00F8629B"/>
    <w:rsid w:val="00FB3CC9"/>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CB99"/>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2019-08-08T15:20:00Z</cp:lastPrinted>
  <dcterms:created xsi:type="dcterms:W3CDTF">2020-02-07T17:20:00Z</dcterms:created>
  <dcterms:modified xsi:type="dcterms:W3CDTF">2020-02-07T17:20:00Z</dcterms:modified>
</cp:coreProperties>
</file>